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75E08" w:rsidRDefault="00F75E08">
      <w:pPr>
        <w:pStyle w:val="12"/>
        <w:snapToGrid w:val="0"/>
        <w:spacing w:line="360" w:lineRule="exact"/>
        <w:rPr>
          <w:rFonts w:eastAsia="宋体" w:hint="eastAsia"/>
          <w:b/>
          <w:color w:val="FF0000"/>
          <w:sz w:val="84"/>
        </w:rPr>
      </w:pPr>
    </w:p>
    <w:p w:rsidR="00F75E08" w:rsidRDefault="00F75E08">
      <w:pPr>
        <w:spacing w:line="360" w:lineRule="exact"/>
      </w:pPr>
    </w:p>
    <w:p w:rsidR="00F75E08" w:rsidRDefault="00F75E08">
      <w:pPr>
        <w:spacing w:line="360" w:lineRule="exact"/>
      </w:pPr>
    </w:p>
    <w:p w:rsidR="00F75E08" w:rsidRDefault="0000000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 w:val="0"/>
        <w:snapToGrid w:val="0"/>
        <w:spacing w:line="560" w:lineRule="exact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ascii="宋体" w:hAnsi="宋体" w:cs="黑体" w:hint="eastAsia"/>
          <w:b/>
          <w:bCs/>
          <w:sz w:val="44"/>
          <w:szCs w:val="44"/>
        </w:rPr>
        <w:t>线上会议参会说明</w:t>
      </w:r>
    </w:p>
    <w:p w:rsidR="00F75E08" w:rsidRDefault="00000000">
      <w:pPr>
        <w:spacing w:line="579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一</w:t>
      </w:r>
      <w:r>
        <w:rPr>
          <w:rFonts w:ascii="黑体" w:eastAsia="黑体" w:hAnsi="黑体"/>
          <w:sz w:val="32"/>
          <w:szCs w:val="36"/>
        </w:rPr>
        <w:t>、</w:t>
      </w:r>
      <w:r>
        <w:rPr>
          <w:rFonts w:ascii="黑体" w:eastAsia="黑体" w:hAnsi="黑体" w:hint="eastAsia"/>
          <w:sz w:val="32"/>
          <w:szCs w:val="36"/>
        </w:rPr>
        <w:t>“</w:t>
      </w:r>
      <w:r>
        <w:rPr>
          <w:rFonts w:ascii="黑体" w:eastAsia="黑体" w:hAnsi="黑体"/>
          <w:sz w:val="32"/>
          <w:szCs w:val="36"/>
        </w:rPr>
        <w:t>钉钉</w:t>
      </w:r>
      <w:r>
        <w:rPr>
          <w:rFonts w:ascii="黑体" w:eastAsia="黑体" w:hAnsi="黑体" w:hint="eastAsia"/>
          <w:sz w:val="32"/>
          <w:szCs w:val="36"/>
        </w:rPr>
        <w:t>”</w:t>
      </w:r>
      <w:r>
        <w:rPr>
          <w:rFonts w:ascii="黑体" w:eastAsia="黑体" w:hAnsi="黑体"/>
          <w:sz w:val="32"/>
          <w:szCs w:val="36"/>
        </w:rPr>
        <w:t>软件安装及注册、登录、入</w:t>
      </w:r>
      <w:proofErr w:type="gramStart"/>
      <w:r>
        <w:rPr>
          <w:rFonts w:ascii="黑体" w:eastAsia="黑体" w:hAnsi="黑体"/>
          <w:sz w:val="32"/>
          <w:szCs w:val="36"/>
        </w:rPr>
        <w:t>群操作</w:t>
      </w:r>
      <w:proofErr w:type="gramEnd"/>
      <w:r>
        <w:rPr>
          <w:rFonts w:ascii="黑体" w:eastAsia="黑体" w:hAnsi="黑体"/>
          <w:sz w:val="32"/>
          <w:szCs w:val="36"/>
        </w:rPr>
        <w:t>方法</w:t>
      </w:r>
    </w:p>
    <w:p w:rsidR="00F75E08" w:rsidRDefault="00000000">
      <w:pPr>
        <w:spacing w:line="579" w:lineRule="exact"/>
        <w:ind w:firstLineChars="200" w:firstLine="640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/>
          <w:sz w:val="32"/>
          <w:szCs w:val="36"/>
        </w:rPr>
        <w:t>（一）手机客户端（</w:t>
      </w:r>
      <w:r>
        <w:rPr>
          <w:rFonts w:ascii="楷体" w:eastAsia="楷体" w:hAnsi="楷体" w:hint="eastAsia"/>
          <w:sz w:val="32"/>
          <w:szCs w:val="36"/>
        </w:rPr>
        <w:t>如</w:t>
      </w:r>
      <w:r>
        <w:rPr>
          <w:rFonts w:ascii="楷体" w:eastAsia="楷体" w:hAnsi="楷体"/>
          <w:sz w:val="32"/>
          <w:szCs w:val="36"/>
        </w:rPr>
        <w:t>已安</w:t>
      </w:r>
      <w:proofErr w:type="gramStart"/>
      <w:r>
        <w:rPr>
          <w:rFonts w:ascii="楷体" w:eastAsia="楷体" w:hAnsi="楷体"/>
          <w:sz w:val="32"/>
          <w:szCs w:val="36"/>
        </w:rPr>
        <w:t>装钉钉</w:t>
      </w:r>
      <w:proofErr w:type="gramEnd"/>
      <w:r>
        <w:rPr>
          <w:rFonts w:ascii="楷体" w:eastAsia="楷体" w:hAnsi="楷体"/>
          <w:sz w:val="32"/>
          <w:szCs w:val="36"/>
        </w:rPr>
        <w:t>软件</w:t>
      </w:r>
      <w:r>
        <w:rPr>
          <w:rFonts w:ascii="楷体" w:eastAsia="楷体" w:hAnsi="楷体" w:hint="eastAsia"/>
          <w:sz w:val="32"/>
          <w:szCs w:val="36"/>
        </w:rPr>
        <w:t>，可</w:t>
      </w:r>
      <w:r>
        <w:rPr>
          <w:rFonts w:ascii="楷体" w:eastAsia="楷体" w:hAnsi="楷体"/>
          <w:sz w:val="32"/>
          <w:szCs w:val="36"/>
        </w:rPr>
        <w:t>忽略此步骤）：</w:t>
      </w:r>
    </w:p>
    <w:p w:rsidR="00F75E08" w:rsidRDefault="00000000">
      <w:pPr>
        <w:spacing w:line="579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 xml:space="preserve">1. </w:t>
      </w:r>
      <w:proofErr w:type="gramStart"/>
      <w:r>
        <w:rPr>
          <w:rFonts w:eastAsia="仿宋_GB2312"/>
          <w:sz w:val="32"/>
          <w:szCs w:val="36"/>
        </w:rPr>
        <w:t>安卓系统</w:t>
      </w:r>
      <w:proofErr w:type="gramEnd"/>
    </w:p>
    <w:p w:rsidR="00F75E08" w:rsidRDefault="00000000">
      <w:pPr>
        <w:spacing w:line="579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方法</w:t>
      </w:r>
      <w:proofErr w:type="gramStart"/>
      <w:r>
        <w:rPr>
          <w:rFonts w:eastAsia="仿宋_GB2312"/>
          <w:sz w:val="32"/>
          <w:szCs w:val="36"/>
        </w:rPr>
        <w:t>一</w:t>
      </w:r>
      <w:proofErr w:type="gramEnd"/>
      <w:r>
        <w:rPr>
          <w:rFonts w:eastAsia="仿宋_GB2312"/>
          <w:sz w:val="32"/>
          <w:szCs w:val="36"/>
        </w:rPr>
        <w:t>：通过手机自带的应用商店安装。首先点击应用商店（不同品牌手机可能应用商店的名称不同），打开后搜索</w:t>
      </w:r>
      <w:r>
        <w:rPr>
          <w:rFonts w:ascii="仿宋_GB2312" w:eastAsia="仿宋_GB2312" w:hint="eastAsia"/>
          <w:sz w:val="32"/>
          <w:szCs w:val="36"/>
        </w:rPr>
        <w:t>“钉钉”</w:t>
      </w:r>
      <w:r>
        <w:rPr>
          <w:rFonts w:eastAsia="仿宋_GB2312"/>
          <w:sz w:val="32"/>
          <w:szCs w:val="36"/>
        </w:rPr>
        <w:t>，如搜索到，可以点击下载安装。如未搜索到，请参看方法二。</w:t>
      </w:r>
    </w:p>
    <w:p w:rsidR="00F75E08" w:rsidRDefault="00000000">
      <w:pPr>
        <w:spacing w:line="579" w:lineRule="exact"/>
        <w:ind w:firstLineChars="300" w:firstLine="630"/>
        <w:rPr>
          <w:rFonts w:eastAsia="仿宋_GB2312"/>
          <w:sz w:val="32"/>
          <w:szCs w:val="36"/>
        </w:rPr>
      </w:pPr>
      <w:r>
        <w:rPr>
          <w:rFonts w:eastAsia="仿宋_GB2312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2423795</wp:posOffset>
            </wp:positionH>
            <wp:positionV relativeFrom="margin">
              <wp:posOffset>3971925</wp:posOffset>
            </wp:positionV>
            <wp:extent cx="658495" cy="666115"/>
            <wp:effectExtent l="0" t="0" r="8255" b="1270"/>
            <wp:wrapNone/>
            <wp:docPr id="7" name="图片 7" descr="15929589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2958998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6"/>
        </w:rPr>
        <w:t>方法二：通过电脑向手机安装。首先在电脑浏览器中输入网址</w:t>
      </w:r>
      <w:r>
        <w:rPr>
          <w:rFonts w:ascii="仿宋_GB2312" w:eastAsia="仿宋_GB2312" w:hint="eastAsia"/>
          <w:sz w:val="32"/>
          <w:szCs w:val="36"/>
        </w:rPr>
        <w:t>“</w:t>
      </w:r>
      <w:r>
        <w:rPr>
          <w:rFonts w:eastAsia="仿宋_GB2312"/>
          <w:sz w:val="32"/>
          <w:szCs w:val="36"/>
        </w:rPr>
        <w:t>https://www.dingtalk.com</w:t>
      </w:r>
      <w:r>
        <w:rPr>
          <w:rFonts w:ascii="仿宋_GB2312" w:eastAsia="仿宋_GB2312" w:hint="eastAsia"/>
          <w:sz w:val="32"/>
          <w:szCs w:val="36"/>
        </w:rPr>
        <w:t>”</w:t>
      </w:r>
      <w:r>
        <w:rPr>
          <w:rFonts w:eastAsia="仿宋_GB2312"/>
          <w:sz w:val="32"/>
          <w:szCs w:val="36"/>
        </w:rPr>
        <w:t>打开</w:t>
      </w:r>
      <w:proofErr w:type="gramStart"/>
      <w:r>
        <w:rPr>
          <w:rFonts w:eastAsia="仿宋_GB2312"/>
          <w:sz w:val="32"/>
          <w:szCs w:val="36"/>
        </w:rPr>
        <w:t>钉钉官网网页</w:t>
      </w:r>
      <w:proofErr w:type="gramEnd"/>
      <w:r>
        <w:rPr>
          <w:rFonts w:eastAsia="仿宋_GB2312"/>
          <w:sz w:val="32"/>
          <w:szCs w:val="36"/>
        </w:rPr>
        <w:t>，右上方找到</w:t>
      </w:r>
      <w:r>
        <w:rPr>
          <w:rFonts w:ascii="仿宋_GB2312" w:eastAsia="仿宋_GB2312" w:hint="eastAsia"/>
          <w:sz w:val="32"/>
          <w:szCs w:val="36"/>
        </w:rPr>
        <w:t>“下载钉钉”链</w:t>
      </w:r>
      <w:r>
        <w:rPr>
          <w:rFonts w:eastAsia="仿宋_GB2312"/>
          <w:sz w:val="32"/>
          <w:szCs w:val="36"/>
        </w:rPr>
        <w:t>接，点击打开网页，查看选择设备系统的图标，请选择</w:t>
      </w:r>
      <w:r>
        <w:rPr>
          <w:rFonts w:ascii="仿宋_GB2312" w:eastAsia="仿宋_GB2312" w:hint="eastAsia"/>
          <w:sz w:val="32"/>
          <w:szCs w:val="36"/>
        </w:rPr>
        <w:t>“</w:t>
      </w:r>
      <w:r>
        <w:rPr>
          <w:rFonts w:eastAsia="仿宋_GB2312"/>
          <w:sz w:val="32"/>
          <w:szCs w:val="36"/>
        </w:rPr>
        <w:t>Android</w:t>
      </w:r>
      <w:r>
        <w:rPr>
          <w:rFonts w:ascii="仿宋_GB2312" w:eastAsia="仿宋_GB2312" w:hint="eastAsia"/>
          <w:sz w:val="32"/>
          <w:szCs w:val="36"/>
        </w:rPr>
        <w:t>”</w:t>
      </w:r>
      <w:r>
        <w:rPr>
          <w:rFonts w:eastAsia="仿宋_GB2312"/>
          <w:sz w:val="32"/>
          <w:szCs w:val="36"/>
        </w:rPr>
        <w:t>，图示为：</w:t>
      </w:r>
    </w:p>
    <w:p w:rsidR="00F75E08" w:rsidRDefault="00000000">
      <w:pPr>
        <w:spacing w:line="579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当鼠标移到该图标上时，图标变为二维码，可以用手机设备扫描该二维码，按照提示下载并安装即可；也可以在电脑上点击该图标，（</w:t>
      </w:r>
      <w:r>
        <w:rPr>
          <w:rFonts w:eastAsia="仿宋_GB2312"/>
          <w:sz w:val="32"/>
          <w:szCs w:val="36"/>
        </w:rPr>
        <w:t>1</w:t>
      </w:r>
      <w:r>
        <w:rPr>
          <w:rFonts w:eastAsia="仿宋_GB2312"/>
          <w:sz w:val="32"/>
          <w:szCs w:val="36"/>
        </w:rPr>
        <w:t>）用手机设备扫描右侧</w:t>
      </w:r>
      <w:proofErr w:type="gramStart"/>
      <w:r>
        <w:rPr>
          <w:rFonts w:eastAsia="仿宋_GB2312"/>
          <w:sz w:val="32"/>
          <w:szCs w:val="36"/>
        </w:rPr>
        <w:t>二维码后</w:t>
      </w:r>
      <w:proofErr w:type="gramEnd"/>
      <w:r>
        <w:rPr>
          <w:rFonts w:eastAsia="仿宋_GB2312"/>
          <w:sz w:val="32"/>
          <w:szCs w:val="36"/>
        </w:rPr>
        <w:t>，选择用浏览器打开，浏览器会自动选择下载并安装；（</w:t>
      </w:r>
      <w:r>
        <w:rPr>
          <w:rFonts w:eastAsia="仿宋_GB2312"/>
          <w:sz w:val="32"/>
          <w:szCs w:val="36"/>
        </w:rPr>
        <w:t>2</w:t>
      </w:r>
      <w:r>
        <w:rPr>
          <w:rFonts w:eastAsia="仿宋_GB2312"/>
          <w:sz w:val="32"/>
          <w:szCs w:val="36"/>
        </w:rPr>
        <w:t>）或者选择</w:t>
      </w:r>
      <w:r>
        <w:rPr>
          <w:rFonts w:ascii="仿宋_GB2312" w:eastAsia="仿宋_GB2312" w:hint="eastAsia"/>
          <w:sz w:val="32"/>
          <w:szCs w:val="36"/>
        </w:rPr>
        <w:t>“仅下载到电脑”</w:t>
      </w:r>
      <w:r>
        <w:rPr>
          <w:rFonts w:eastAsia="仿宋_GB2312"/>
          <w:sz w:val="32"/>
          <w:szCs w:val="36"/>
        </w:rPr>
        <w:t>，在下载后将手机连接电脑，将钉钉</w:t>
      </w:r>
      <w:r>
        <w:rPr>
          <w:rFonts w:eastAsia="仿宋_GB2312"/>
          <w:sz w:val="32"/>
          <w:szCs w:val="36"/>
        </w:rPr>
        <w:t>APP</w:t>
      </w:r>
      <w:r>
        <w:rPr>
          <w:rFonts w:eastAsia="仿宋_GB2312"/>
          <w:sz w:val="32"/>
          <w:szCs w:val="36"/>
        </w:rPr>
        <w:t>传输至手机中进行安装。</w:t>
      </w:r>
    </w:p>
    <w:p w:rsidR="00F75E08" w:rsidRDefault="00000000">
      <w:pPr>
        <w:spacing w:line="579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2. iPhone IOS</w:t>
      </w:r>
      <w:r>
        <w:rPr>
          <w:rFonts w:eastAsia="仿宋_GB2312"/>
          <w:sz w:val="32"/>
          <w:szCs w:val="36"/>
        </w:rPr>
        <w:t>系统</w:t>
      </w:r>
    </w:p>
    <w:p w:rsidR="00F75E08" w:rsidRDefault="00000000">
      <w:pPr>
        <w:spacing w:line="579" w:lineRule="exact"/>
        <w:ind w:firstLineChars="300" w:firstLine="630"/>
        <w:rPr>
          <w:rFonts w:eastAsia="仿宋_GB2312"/>
          <w:sz w:val="32"/>
          <w:szCs w:val="36"/>
        </w:rPr>
      </w:pPr>
      <w:r>
        <w:rPr>
          <w:rFonts w:eastAsia="仿宋_GB2312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4795520</wp:posOffset>
            </wp:positionH>
            <wp:positionV relativeFrom="paragraph">
              <wp:posOffset>25400</wp:posOffset>
            </wp:positionV>
            <wp:extent cx="376555" cy="389890"/>
            <wp:effectExtent l="0" t="0" r="4445" b="0"/>
            <wp:wrapNone/>
            <wp:docPr id="6" name="图片 6" descr="15925482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2548266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6"/>
        </w:rPr>
        <w:t>方法</w:t>
      </w:r>
      <w:proofErr w:type="gramStart"/>
      <w:r>
        <w:rPr>
          <w:rFonts w:eastAsia="仿宋_GB2312"/>
          <w:sz w:val="32"/>
          <w:szCs w:val="36"/>
        </w:rPr>
        <w:t>一</w:t>
      </w:r>
      <w:proofErr w:type="gramEnd"/>
      <w:r>
        <w:rPr>
          <w:rFonts w:eastAsia="仿宋_GB2312"/>
          <w:sz w:val="32"/>
          <w:szCs w:val="36"/>
        </w:rPr>
        <w:t>：在手机中直</w:t>
      </w:r>
      <w:proofErr w:type="gramStart"/>
      <w:r>
        <w:rPr>
          <w:rFonts w:eastAsia="仿宋_GB2312"/>
          <w:sz w:val="32"/>
          <w:szCs w:val="36"/>
        </w:rPr>
        <w:t>接找到</w:t>
      </w:r>
      <w:proofErr w:type="gramEnd"/>
      <w:r>
        <w:rPr>
          <w:rFonts w:eastAsia="仿宋_GB2312"/>
          <w:sz w:val="32"/>
          <w:szCs w:val="36"/>
        </w:rPr>
        <w:t>App Store</w:t>
      </w:r>
      <w:r>
        <w:rPr>
          <w:rFonts w:eastAsia="仿宋_GB2312"/>
          <w:sz w:val="32"/>
          <w:szCs w:val="36"/>
        </w:rPr>
        <w:t>，图示为：</w:t>
      </w:r>
    </w:p>
    <w:p w:rsidR="00F75E08" w:rsidRDefault="00000000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进入后搜索</w:t>
      </w:r>
      <w:r>
        <w:rPr>
          <w:rFonts w:ascii="仿宋_GB2312" w:eastAsia="仿宋_GB2312" w:hint="eastAsia"/>
          <w:sz w:val="32"/>
          <w:szCs w:val="32"/>
        </w:rPr>
        <w:t>“钉钉”</w:t>
      </w:r>
      <w:r>
        <w:rPr>
          <w:rFonts w:eastAsia="仿宋_GB2312"/>
          <w:sz w:val="32"/>
          <w:szCs w:val="32"/>
        </w:rPr>
        <w:t>，直接点击安装即可。</w:t>
      </w:r>
    </w:p>
    <w:p w:rsidR="00F75E08" w:rsidRDefault="00000000">
      <w:pPr>
        <w:spacing w:line="579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lastRenderedPageBreak/>
        <w:t>方法二：通过电脑向手机安装。首先在电脑浏览器中输入网址</w:t>
      </w:r>
      <w:r>
        <w:rPr>
          <w:rFonts w:ascii="仿宋_GB2312" w:eastAsia="仿宋_GB2312" w:hint="eastAsia"/>
          <w:sz w:val="32"/>
          <w:szCs w:val="36"/>
        </w:rPr>
        <w:t>“</w:t>
      </w:r>
      <w:r>
        <w:rPr>
          <w:rFonts w:eastAsia="仿宋_GB2312"/>
          <w:sz w:val="32"/>
          <w:szCs w:val="36"/>
        </w:rPr>
        <w:t>https://www.dingtalk.com</w:t>
      </w:r>
      <w:r>
        <w:rPr>
          <w:rFonts w:ascii="仿宋_GB2312" w:eastAsia="仿宋_GB2312" w:hint="eastAsia"/>
          <w:sz w:val="32"/>
          <w:szCs w:val="36"/>
        </w:rPr>
        <w:t>”</w:t>
      </w:r>
      <w:r>
        <w:rPr>
          <w:rFonts w:eastAsia="仿宋_GB2312"/>
          <w:sz w:val="32"/>
          <w:szCs w:val="36"/>
        </w:rPr>
        <w:t>打开</w:t>
      </w:r>
      <w:proofErr w:type="gramStart"/>
      <w:r>
        <w:rPr>
          <w:rFonts w:eastAsia="仿宋_GB2312"/>
          <w:sz w:val="32"/>
          <w:szCs w:val="36"/>
        </w:rPr>
        <w:t>钉钉官网网页</w:t>
      </w:r>
      <w:proofErr w:type="gramEnd"/>
      <w:r>
        <w:rPr>
          <w:rFonts w:eastAsia="仿宋_GB2312"/>
          <w:sz w:val="32"/>
          <w:szCs w:val="36"/>
        </w:rPr>
        <w:t>，右上方找到</w:t>
      </w:r>
      <w:r>
        <w:rPr>
          <w:rFonts w:ascii="仿宋_GB2312" w:eastAsia="仿宋_GB2312"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323215</wp:posOffset>
            </wp:positionV>
            <wp:extent cx="584200" cy="533400"/>
            <wp:effectExtent l="0" t="0" r="6350" b="0"/>
            <wp:wrapNone/>
            <wp:docPr id="5" name="图片 5" descr="15929590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2959072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6"/>
        </w:rPr>
        <w:t>“下载钉钉”</w:t>
      </w:r>
      <w:r>
        <w:rPr>
          <w:rFonts w:eastAsia="仿宋_GB2312"/>
          <w:sz w:val="32"/>
          <w:szCs w:val="36"/>
        </w:rPr>
        <w:t>链接，点击打开网页，查看选择设备系统的图标，请选择</w:t>
      </w:r>
      <w:r>
        <w:rPr>
          <w:rFonts w:ascii="仿宋_GB2312" w:eastAsia="仿宋_GB2312" w:hint="eastAsia"/>
          <w:sz w:val="32"/>
          <w:szCs w:val="36"/>
        </w:rPr>
        <w:t>“</w:t>
      </w:r>
      <w:r>
        <w:rPr>
          <w:rFonts w:eastAsia="仿宋_GB2312"/>
          <w:sz w:val="32"/>
          <w:szCs w:val="36"/>
        </w:rPr>
        <w:t>iPhone</w:t>
      </w:r>
      <w:r>
        <w:rPr>
          <w:rFonts w:ascii="仿宋_GB2312" w:eastAsia="仿宋_GB2312" w:hint="eastAsia"/>
          <w:sz w:val="32"/>
          <w:szCs w:val="36"/>
        </w:rPr>
        <w:t>”</w:t>
      </w:r>
      <w:r>
        <w:rPr>
          <w:rFonts w:eastAsia="仿宋_GB2312"/>
          <w:sz w:val="32"/>
          <w:szCs w:val="36"/>
        </w:rPr>
        <w:t>,</w:t>
      </w:r>
      <w:r>
        <w:rPr>
          <w:rFonts w:eastAsia="仿宋_GB2312"/>
          <w:sz w:val="32"/>
          <w:szCs w:val="36"/>
        </w:rPr>
        <w:t>图示为：</w:t>
      </w:r>
    </w:p>
    <w:p w:rsidR="00F75E08" w:rsidRDefault="00000000">
      <w:pPr>
        <w:spacing w:line="579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【如非安卓系统和</w:t>
      </w:r>
      <w:r>
        <w:rPr>
          <w:rFonts w:eastAsia="仿宋_GB2312"/>
          <w:sz w:val="32"/>
          <w:szCs w:val="36"/>
        </w:rPr>
        <w:t>IOS</w:t>
      </w:r>
      <w:r>
        <w:rPr>
          <w:rFonts w:eastAsia="仿宋_GB2312"/>
          <w:sz w:val="32"/>
          <w:szCs w:val="36"/>
        </w:rPr>
        <w:t>系统的手机，暂时不支持钉钉</w:t>
      </w:r>
      <w:r>
        <w:rPr>
          <w:rFonts w:eastAsia="仿宋_GB2312"/>
          <w:sz w:val="32"/>
          <w:szCs w:val="36"/>
        </w:rPr>
        <w:t>APP</w:t>
      </w:r>
      <w:r>
        <w:rPr>
          <w:rFonts w:eastAsia="仿宋_GB2312"/>
          <w:sz w:val="32"/>
          <w:szCs w:val="36"/>
        </w:rPr>
        <w:t>，请使用电脑安装并运行钉钉软件参加会议。】</w:t>
      </w:r>
    </w:p>
    <w:p w:rsidR="00F75E08" w:rsidRDefault="00000000">
      <w:pPr>
        <w:spacing w:line="579" w:lineRule="exact"/>
        <w:ind w:firstLineChars="200" w:firstLine="640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/>
          <w:sz w:val="32"/>
          <w:szCs w:val="36"/>
        </w:rPr>
        <w:t>（二）电脑（含笔记本</w:t>
      </w:r>
      <w:r>
        <w:rPr>
          <w:rFonts w:ascii="楷体" w:eastAsia="楷体" w:hAnsi="楷体" w:hint="eastAsia"/>
          <w:sz w:val="32"/>
          <w:szCs w:val="36"/>
        </w:rPr>
        <w:t>和</w:t>
      </w:r>
      <w:r>
        <w:rPr>
          <w:rFonts w:ascii="楷体" w:eastAsia="楷体" w:hAnsi="楷体"/>
          <w:sz w:val="32"/>
          <w:szCs w:val="36"/>
        </w:rPr>
        <w:t>台式机）客户端</w:t>
      </w:r>
    </w:p>
    <w:p w:rsidR="00F75E08" w:rsidRDefault="00000000">
      <w:pPr>
        <w:spacing w:line="579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 xml:space="preserve">1. </w:t>
      </w:r>
      <w:r>
        <w:rPr>
          <w:rFonts w:eastAsia="仿宋_GB2312"/>
          <w:sz w:val="32"/>
          <w:szCs w:val="36"/>
        </w:rPr>
        <w:t>苹果</w:t>
      </w:r>
      <w:r>
        <w:rPr>
          <w:rFonts w:eastAsia="仿宋_GB2312"/>
          <w:sz w:val="32"/>
          <w:szCs w:val="36"/>
        </w:rPr>
        <w:t>Mac</w:t>
      </w:r>
      <w:r>
        <w:rPr>
          <w:rFonts w:eastAsia="仿宋_GB2312"/>
          <w:sz w:val="32"/>
          <w:szCs w:val="36"/>
        </w:rPr>
        <w:t>电脑</w:t>
      </w:r>
    </w:p>
    <w:p w:rsidR="00F75E08" w:rsidRDefault="00000000">
      <w:pPr>
        <w:spacing w:line="579" w:lineRule="exact"/>
        <w:ind w:firstLineChars="200" w:firstLine="420"/>
        <w:rPr>
          <w:rFonts w:eastAsia="仿宋_GB2312"/>
          <w:sz w:val="32"/>
          <w:szCs w:val="36"/>
        </w:rPr>
      </w:pPr>
      <w:r>
        <w:rPr>
          <w:rFonts w:eastAsia="仿宋_GB2312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4270375</wp:posOffset>
            </wp:positionH>
            <wp:positionV relativeFrom="paragraph">
              <wp:posOffset>669290</wp:posOffset>
            </wp:positionV>
            <wp:extent cx="554355" cy="582930"/>
            <wp:effectExtent l="0" t="0" r="0" b="7620"/>
            <wp:wrapNone/>
            <wp:docPr id="4" name="图片 4" descr="15929591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2959119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6"/>
        </w:rPr>
        <w:t>在电脑浏览器中输入网址</w:t>
      </w:r>
      <w:r>
        <w:rPr>
          <w:rFonts w:ascii="仿宋_GB2312" w:eastAsia="仿宋_GB2312" w:hint="eastAsia"/>
          <w:sz w:val="32"/>
          <w:szCs w:val="36"/>
        </w:rPr>
        <w:t>“</w:t>
      </w:r>
      <w:r>
        <w:rPr>
          <w:rFonts w:eastAsia="仿宋_GB2312"/>
          <w:sz w:val="32"/>
          <w:szCs w:val="36"/>
        </w:rPr>
        <w:t>https://www.dingtalk.com</w:t>
      </w:r>
      <w:r>
        <w:rPr>
          <w:rFonts w:ascii="仿宋_GB2312" w:eastAsia="仿宋_GB2312" w:hint="eastAsia"/>
          <w:sz w:val="32"/>
          <w:szCs w:val="36"/>
        </w:rPr>
        <w:t>”</w:t>
      </w:r>
      <w:r>
        <w:rPr>
          <w:rFonts w:eastAsia="仿宋_GB2312"/>
          <w:sz w:val="32"/>
          <w:szCs w:val="36"/>
        </w:rPr>
        <w:t>打开</w:t>
      </w:r>
      <w:proofErr w:type="gramStart"/>
      <w:r>
        <w:rPr>
          <w:rFonts w:eastAsia="仿宋_GB2312"/>
          <w:sz w:val="32"/>
          <w:szCs w:val="36"/>
        </w:rPr>
        <w:t>钉钉官网网页</w:t>
      </w:r>
      <w:proofErr w:type="gramEnd"/>
      <w:r>
        <w:rPr>
          <w:rFonts w:eastAsia="仿宋_GB2312"/>
          <w:sz w:val="32"/>
          <w:szCs w:val="36"/>
        </w:rPr>
        <w:t>，右上方找到</w:t>
      </w:r>
      <w:r>
        <w:rPr>
          <w:rFonts w:ascii="仿宋_GB2312" w:eastAsia="仿宋_GB2312" w:hint="eastAsia"/>
          <w:sz w:val="32"/>
          <w:szCs w:val="36"/>
        </w:rPr>
        <w:t>“下载钉钉”链</w:t>
      </w:r>
      <w:r>
        <w:rPr>
          <w:rFonts w:eastAsia="仿宋_GB2312"/>
          <w:sz w:val="32"/>
          <w:szCs w:val="36"/>
        </w:rPr>
        <w:t>接，点击打开网页，查看选择设备系统的图标。请选择</w:t>
      </w:r>
      <w:r>
        <w:rPr>
          <w:rFonts w:ascii="仿宋_GB2312" w:eastAsia="仿宋_GB2312" w:hint="eastAsia"/>
          <w:sz w:val="32"/>
          <w:szCs w:val="36"/>
        </w:rPr>
        <w:t>“</w:t>
      </w:r>
      <w:r>
        <w:rPr>
          <w:rFonts w:eastAsia="仿宋_GB2312"/>
          <w:sz w:val="32"/>
          <w:szCs w:val="36"/>
        </w:rPr>
        <w:t>Mac</w:t>
      </w:r>
      <w:r>
        <w:rPr>
          <w:rFonts w:ascii="仿宋_GB2312" w:eastAsia="仿宋_GB2312" w:hint="eastAsia"/>
          <w:sz w:val="32"/>
          <w:szCs w:val="36"/>
        </w:rPr>
        <w:t>”</w:t>
      </w:r>
      <w:r>
        <w:rPr>
          <w:rFonts w:eastAsia="仿宋_GB2312"/>
          <w:sz w:val="32"/>
          <w:szCs w:val="36"/>
        </w:rPr>
        <w:t>，图示为：</w:t>
      </w:r>
      <w:r>
        <w:rPr>
          <w:rFonts w:eastAsia="仿宋_GB2312"/>
          <w:sz w:val="32"/>
          <w:szCs w:val="36"/>
        </w:rPr>
        <w:t xml:space="preserve">   </w:t>
      </w:r>
      <w:r>
        <w:rPr>
          <w:rFonts w:eastAsia="仿宋_GB2312"/>
          <w:sz w:val="32"/>
          <w:szCs w:val="36"/>
        </w:rPr>
        <w:t>，点击下载安装即可。</w:t>
      </w:r>
    </w:p>
    <w:p w:rsidR="00F75E08" w:rsidRDefault="00000000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6"/>
        </w:rPr>
        <w:t>2. Windows</w:t>
      </w:r>
      <w:r>
        <w:rPr>
          <w:rFonts w:eastAsia="仿宋_GB2312"/>
          <w:sz w:val="32"/>
          <w:szCs w:val="36"/>
        </w:rPr>
        <w:t>电脑</w:t>
      </w:r>
    </w:p>
    <w:p w:rsidR="00F75E08" w:rsidRDefault="00000000">
      <w:pPr>
        <w:spacing w:line="579" w:lineRule="exact"/>
        <w:ind w:firstLineChars="200" w:firstLine="420"/>
        <w:rPr>
          <w:rFonts w:eastAsia="仿宋_GB2312"/>
          <w:sz w:val="32"/>
          <w:szCs w:val="36"/>
        </w:rPr>
      </w:pPr>
      <w:r>
        <w:rPr>
          <w:rFonts w:eastAsia="仿宋_GB2312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4289425</wp:posOffset>
            </wp:positionH>
            <wp:positionV relativeFrom="paragraph">
              <wp:posOffset>580390</wp:posOffset>
            </wp:positionV>
            <wp:extent cx="573405" cy="631190"/>
            <wp:effectExtent l="0" t="0" r="0" b="0"/>
            <wp:wrapNone/>
            <wp:docPr id="3" name="图片 3" descr="15929592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2959239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6"/>
        </w:rPr>
        <w:t>在电脑浏览器中输入网址</w:t>
      </w:r>
      <w:r>
        <w:rPr>
          <w:rFonts w:ascii="仿宋_GB2312" w:eastAsia="仿宋_GB2312" w:hint="eastAsia"/>
          <w:sz w:val="32"/>
          <w:szCs w:val="36"/>
        </w:rPr>
        <w:t>“</w:t>
      </w:r>
      <w:r>
        <w:rPr>
          <w:rFonts w:eastAsia="仿宋_GB2312"/>
          <w:sz w:val="32"/>
          <w:szCs w:val="36"/>
        </w:rPr>
        <w:t>https://www.dingtalk.com</w:t>
      </w:r>
      <w:r>
        <w:rPr>
          <w:rFonts w:ascii="仿宋_GB2312" w:eastAsia="仿宋_GB2312" w:hint="eastAsia"/>
          <w:sz w:val="32"/>
          <w:szCs w:val="36"/>
        </w:rPr>
        <w:t>”打开</w:t>
      </w:r>
      <w:proofErr w:type="gramStart"/>
      <w:r>
        <w:rPr>
          <w:rFonts w:ascii="仿宋_GB2312" w:eastAsia="仿宋_GB2312" w:hint="eastAsia"/>
          <w:sz w:val="32"/>
          <w:szCs w:val="36"/>
        </w:rPr>
        <w:t>钉钉官网网页</w:t>
      </w:r>
      <w:proofErr w:type="gramEnd"/>
      <w:r>
        <w:rPr>
          <w:rFonts w:ascii="仿宋_GB2312" w:eastAsia="仿宋_GB2312" w:hint="eastAsia"/>
          <w:sz w:val="32"/>
          <w:szCs w:val="36"/>
        </w:rPr>
        <w:t>，右上方找到“下载钉钉”</w:t>
      </w:r>
      <w:r>
        <w:rPr>
          <w:rFonts w:eastAsia="仿宋_GB2312"/>
          <w:sz w:val="32"/>
          <w:szCs w:val="36"/>
        </w:rPr>
        <w:t>链接，点击网页，查看选择设备系统的图标，请选择</w:t>
      </w:r>
      <w:r>
        <w:rPr>
          <w:rFonts w:ascii="仿宋_GB2312" w:eastAsia="仿宋_GB2312" w:hint="eastAsia"/>
          <w:sz w:val="32"/>
          <w:szCs w:val="36"/>
        </w:rPr>
        <w:t>“</w:t>
      </w:r>
      <w:r>
        <w:rPr>
          <w:rFonts w:eastAsia="仿宋_GB2312"/>
          <w:sz w:val="32"/>
          <w:szCs w:val="36"/>
        </w:rPr>
        <w:t>Windows</w:t>
      </w:r>
      <w:r>
        <w:rPr>
          <w:rFonts w:ascii="仿宋_GB2312" w:eastAsia="仿宋_GB2312" w:hint="eastAsia"/>
          <w:sz w:val="32"/>
          <w:szCs w:val="36"/>
        </w:rPr>
        <w:t>”</w:t>
      </w:r>
      <w:r>
        <w:rPr>
          <w:rFonts w:eastAsia="仿宋_GB2312"/>
          <w:sz w:val="32"/>
          <w:szCs w:val="36"/>
        </w:rPr>
        <w:t>，图示为：</w:t>
      </w:r>
      <w:r>
        <w:rPr>
          <w:rFonts w:eastAsia="仿宋_GB2312"/>
          <w:sz w:val="32"/>
          <w:szCs w:val="36"/>
        </w:rPr>
        <w:t xml:space="preserve">   </w:t>
      </w:r>
      <w:r>
        <w:rPr>
          <w:rFonts w:eastAsia="仿宋_GB2312"/>
          <w:sz w:val="32"/>
          <w:szCs w:val="36"/>
        </w:rPr>
        <w:t>，点击下载安装即可。</w:t>
      </w:r>
    </w:p>
    <w:p w:rsidR="00F75E08" w:rsidRDefault="00000000">
      <w:pPr>
        <w:spacing w:line="579" w:lineRule="exact"/>
        <w:ind w:firstLineChars="200" w:firstLine="640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/>
          <w:sz w:val="32"/>
          <w:szCs w:val="36"/>
        </w:rPr>
        <w:t>（三）新用户注册</w:t>
      </w:r>
    </w:p>
    <w:p w:rsidR="00F75E08" w:rsidRDefault="00000000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>1.</w:t>
      </w:r>
      <w:r>
        <w:rPr>
          <w:rFonts w:ascii="仿宋_GB2312" w:eastAsia="仿宋_GB2312" w:hint="eastAsia"/>
          <w:sz w:val="32"/>
          <w:szCs w:val="36"/>
        </w:rPr>
        <w:t xml:space="preserve"> 打开“钉钉</w:t>
      </w:r>
      <w:r>
        <w:rPr>
          <w:rFonts w:eastAsia="仿宋"/>
          <w:sz w:val="32"/>
          <w:szCs w:val="36"/>
        </w:rPr>
        <w:t>APP</w:t>
      </w:r>
      <w:r>
        <w:rPr>
          <w:rFonts w:ascii="仿宋_GB2312" w:eastAsia="仿宋_GB2312" w:hint="eastAsia"/>
          <w:sz w:val="32"/>
          <w:szCs w:val="36"/>
        </w:rPr>
        <w:t>”或“钉钉”电脑客户端</w:t>
      </w:r>
    </w:p>
    <w:p w:rsidR="00F75E08" w:rsidRDefault="00000000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 xml:space="preserve">2. </w:t>
      </w:r>
      <w:r>
        <w:rPr>
          <w:rFonts w:ascii="仿宋_GB2312" w:eastAsia="仿宋_GB2312" w:hint="eastAsia"/>
          <w:sz w:val="32"/>
          <w:szCs w:val="36"/>
        </w:rPr>
        <w:t>进入“登录/注册”界面</w:t>
      </w:r>
    </w:p>
    <w:p w:rsidR="00F75E08" w:rsidRDefault="00000000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（</w:t>
      </w:r>
      <w:r>
        <w:rPr>
          <w:rFonts w:eastAsia="仿宋"/>
          <w:sz w:val="32"/>
          <w:szCs w:val="36"/>
        </w:rPr>
        <w:t>1</w:t>
      </w:r>
      <w:r>
        <w:rPr>
          <w:rFonts w:ascii="仿宋_GB2312" w:eastAsia="仿宋_GB2312" w:hint="eastAsia"/>
          <w:sz w:val="32"/>
          <w:szCs w:val="36"/>
        </w:rPr>
        <w:t>）输入手机号之后点击“发送验证码”，手机将接收到短信验证码，在“请输入验证码”位置输入收到的验证码。点击“新</w:t>
      </w:r>
      <w:r>
        <w:rPr>
          <w:rFonts w:ascii="仿宋_GB2312" w:eastAsia="仿宋_GB2312" w:hint="eastAsia"/>
          <w:sz w:val="32"/>
          <w:szCs w:val="36"/>
        </w:rPr>
        <w:lastRenderedPageBreak/>
        <w:t>用户注册”（电脑版）或“注册账号”（手机版）。</w:t>
      </w:r>
    </w:p>
    <w:p w:rsidR="00F75E08" w:rsidRDefault="00000000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（</w:t>
      </w:r>
      <w:r>
        <w:rPr>
          <w:rFonts w:eastAsia="仿宋_GB2312"/>
          <w:sz w:val="32"/>
          <w:szCs w:val="36"/>
        </w:rPr>
        <w:t>2</w:t>
      </w:r>
      <w:r>
        <w:rPr>
          <w:rFonts w:ascii="仿宋_GB2312" w:eastAsia="仿宋_GB2312" w:hint="eastAsia"/>
          <w:sz w:val="32"/>
          <w:szCs w:val="36"/>
        </w:rPr>
        <w:t>）进入“新用户设置”界面，填写真实姓名，登录密码、确认密码后点击“确定”，完成注册程序。</w:t>
      </w:r>
    </w:p>
    <w:p w:rsidR="00F75E08" w:rsidRDefault="00000000">
      <w:pPr>
        <w:spacing w:line="579" w:lineRule="exact"/>
        <w:ind w:firstLineChars="200" w:firstLine="640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/>
          <w:sz w:val="32"/>
          <w:szCs w:val="36"/>
        </w:rPr>
        <w:t>（四）登录并进入会议群</w:t>
      </w:r>
    </w:p>
    <w:p w:rsidR="00F75E08" w:rsidRDefault="00000000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1</w:t>
      </w:r>
      <w:r>
        <w:rPr>
          <w:rFonts w:ascii="仿宋_GB2312" w:eastAsia="仿宋_GB2312" w:hint="eastAsia"/>
          <w:sz w:val="32"/>
          <w:szCs w:val="36"/>
        </w:rPr>
        <w:t>.进入“登录/注册”界面，输入登录密码，登录账号。</w:t>
      </w:r>
    </w:p>
    <w:p w:rsidR="00F75E08" w:rsidRDefault="00000000">
      <w:pPr>
        <w:spacing w:line="579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2</w:t>
      </w:r>
      <w:r>
        <w:rPr>
          <w:rFonts w:ascii="仿宋_GB2312" w:eastAsia="仿宋_GB2312" w:hint="eastAsia"/>
          <w:sz w:val="32"/>
          <w:szCs w:val="36"/>
        </w:rPr>
        <w:t>.在“搜索”栏中输入要加入的会议群号，点击从“公开群组”中搜索到的对应会议群名，在弹出的“加入群聊”窗口中点击“申请加入该群”，在“请输入请求入群说明”（电脑版）/“入群请求”（手机版）中输入验证信息，验证信息的格式为“参会人员姓名+所在单位”，点击“发送”，等待验证通过后入群。</w:t>
      </w:r>
    </w:p>
    <w:p w:rsidR="00F75E08" w:rsidRDefault="00000000">
      <w:pPr>
        <w:spacing w:line="579" w:lineRule="exact"/>
        <w:ind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二</w:t>
      </w:r>
      <w:r>
        <w:rPr>
          <w:rFonts w:ascii="黑体" w:eastAsia="黑体" w:hAnsi="黑体"/>
          <w:sz w:val="32"/>
          <w:szCs w:val="36"/>
        </w:rPr>
        <w:t>、报名及加入会议群的规定</w:t>
      </w:r>
    </w:p>
    <w:p w:rsidR="00F75E08" w:rsidRDefault="00000000">
      <w:pPr>
        <w:spacing w:line="579" w:lineRule="exact"/>
        <w:ind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请各位参会人员最迟于</w:t>
      </w:r>
      <w:r>
        <w:rPr>
          <w:rFonts w:eastAsia="仿宋_GB2312"/>
          <w:sz w:val="32"/>
          <w:szCs w:val="36"/>
        </w:rPr>
        <w:t>12</w:t>
      </w:r>
      <w:r>
        <w:rPr>
          <w:rFonts w:eastAsia="仿宋_GB2312"/>
          <w:sz w:val="32"/>
          <w:szCs w:val="36"/>
        </w:rPr>
        <w:t>月</w:t>
      </w:r>
      <w:r>
        <w:rPr>
          <w:rFonts w:eastAsia="仿宋_GB2312" w:hint="eastAsia"/>
          <w:sz w:val="32"/>
          <w:szCs w:val="36"/>
        </w:rPr>
        <w:t>5</w:t>
      </w:r>
      <w:r>
        <w:rPr>
          <w:rFonts w:eastAsia="仿宋_GB2312"/>
          <w:sz w:val="32"/>
          <w:szCs w:val="36"/>
        </w:rPr>
        <w:t>日</w:t>
      </w:r>
      <w:r>
        <w:rPr>
          <w:rFonts w:eastAsia="仿宋_GB2312"/>
          <w:sz w:val="32"/>
          <w:szCs w:val="36"/>
        </w:rPr>
        <w:t>17:00</w:t>
      </w:r>
      <w:r>
        <w:rPr>
          <w:rFonts w:eastAsia="仿宋_GB2312"/>
          <w:sz w:val="32"/>
          <w:szCs w:val="36"/>
        </w:rPr>
        <w:t>前发送电子邮件至</w:t>
      </w:r>
      <w:r>
        <w:rPr>
          <w:rFonts w:eastAsia="仿宋_GB2312"/>
          <w:sz w:val="32"/>
          <w:szCs w:val="36"/>
        </w:rPr>
        <w:t>zonghe@ciia.com.cn</w:t>
      </w:r>
      <w:r>
        <w:rPr>
          <w:rFonts w:eastAsia="仿宋_GB2312"/>
          <w:sz w:val="32"/>
          <w:szCs w:val="36"/>
        </w:rPr>
        <w:t>并申请加入会议群组（</w:t>
      </w:r>
      <w:proofErr w:type="gramStart"/>
      <w:r>
        <w:rPr>
          <w:rFonts w:eastAsia="仿宋_GB2312"/>
          <w:sz w:val="32"/>
          <w:szCs w:val="36"/>
        </w:rPr>
        <w:t>群号</w:t>
      </w:r>
      <w:proofErr w:type="gramEnd"/>
      <w:r>
        <w:rPr>
          <w:rFonts w:eastAsia="仿宋_GB2312" w:hint="eastAsia"/>
          <w:sz w:val="32"/>
          <w:szCs w:val="32"/>
        </w:rPr>
        <w:t>11845021198</w:t>
      </w:r>
      <w:r>
        <w:rPr>
          <w:rFonts w:eastAsia="仿宋_GB2312"/>
          <w:sz w:val="32"/>
          <w:szCs w:val="36"/>
        </w:rPr>
        <w:t>）。</w:t>
      </w:r>
    </w:p>
    <w:p w:rsidR="00F75E08" w:rsidRDefault="00000000">
      <w:pPr>
        <w:spacing w:line="579" w:lineRule="exact"/>
        <w:ind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三</w:t>
      </w:r>
      <w:r>
        <w:rPr>
          <w:rFonts w:ascii="黑体" w:eastAsia="黑体" w:hAnsi="黑体"/>
          <w:sz w:val="32"/>
          <w:szCs w:val="36"/>
        </w:rPr>
        <w:t>、</w:t>
      </w:r>
      <w:r>
        <w:rPr>
          <w:rFonts w:ascii="黑体" w:eastAsia="黑体" w:hAnsi="黑体" w:hint="eastAsia"/>
          <w:sz w:val="32"/>
          <w:szCs w:val="36"/>
        </w:rPr>
        <w:t>进入</w:t>
      </w:r>
      <w:r>
        <w:rPr>
          <w:rFonts w:ascii="黑体" w:eastAsia="黑体" w:hAnsi="黑体"/>
          <w:sz w:val="32"/>
          <w:szCs w:val="36"/>
        </w:rPr>
        <w:t>会议</w:t>
      </w:r>
      <w:proofErr w:type="gramStart"/>
      <w:r>
        <w:rPr>
          <w:rFonts w:ascii="黑体" w:eastAsia="黑体" w:hAnsi="黑体"/>
          <w:sz w:val="32"/>
          <w:szCs w:val="36"/>
        </w:rPr>
        <w:t>群时间</w:t>
      </w:r>
      <w:proofErr w:type="gramEnd"/>
      <w:r>
        <w:rPr>
          <w:rFonts w:ascii="黑体" w:eastAsia="黑体" w:hAnsi="黑体"/>
          <w:sz w:val="32"/>
          <w:szCs w:val="36"/>
        </w:rPr>
        <w:t>要求</w:t>
      </w:r>
    </w:p>
    <w:p w:rsidR="00F75E08" w:rsidRDefault="00000000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6"/>
        </w:rPr>
        <w:t>参加会议的人员</w:t>
      </w:r>
      <w:r>
        <w:rPr>
          <w:rFonts w:eastAsia="仿宋_GB2312"/>
          <w:sz w:val="32"/>
          <w:szCs w:val="32"/>
        </w:rPr>
        <w:t>请于</w:t>
      </w:r>
      <w:r>
        <w:rPr>
          <w:rFonts w:eastAsia="仿宋_GB2312"/>
          <w:spacing w:val="-11"/>
          <w:sz w:val="32"/>
          <w:szCs w:val="32"/>
        </w:rPr>
        <w:t>12</w:t>
      </w:r>
      <w:r>
        <w:rPr>
          <w:rFonts w:eastAsia="仿宋_GB2312"/>
          <w:spacing w:val="-11"/>
          <w:sz w:val="32"/>
          <w:szCs w:val="32"/>
        </w:rPr>
        <w:t>月</w:t>
      </w:r>
      <w:r>
        <w:rPr>
          <w:rFonts w:eastAsia="仿宋_GB2312" w:hint="eastAsia"/>
          <w:spacing w:val="-11"/>
          <w:sz w:val="32"/>
          <w:szCs w:val="32"/>
        </w:rPr>
        <w:t>6</w:t>
      </w:r>
      <w:r>
        <w:rPr>
          <w:rFonts w:eastAsia="仿宋_GB2312"/>
          <w:spacing w:val="-11"/>
          <w:sz w:val="32"/>
          <w:szCs w:val="32"/>
        </w:rPr>
        <w:t>日</w:t>
      </w:r>
      <w:r>
        <w:rPr>
          <w:rFonts w:eastAsia="仿宋_GB2312" w:hint="eastAsia"/>
          <w:spacing w:val="-11"/>
          <w:sz w:val="32"/>
          <w:szCs w:val="32"/>
        </w:rPr>
        <w:t>13</w:t>
      </w:r>
      <w:r>
        <w:rPr>
          <w:rFonts w:eastAsia="仿宋_GB2312"/>
          <w:spacing w:val="-11"/>
          <w:sz w:val="32"/>
          <w:szCs w:val="32"/>
        </w:rPr>
        <w:t>:50</w:t>
      </w:r>
      <w:r>
        <w:rPr>
          <w:rFonts w:eastAsia="仿宋_GB2312"/>
          <w:sz w:val="32"/>
          <w:szCs w:val="32"/>
        </w:rPr>
        <w:t>前登录钉钉，并打开会议群组。</w:t>
      </w:r>
    </w:p>
    <w:p w:rsidR="00F75E08" w:rsidRDefault="00000000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、参会事项咨询</w:t>
      </w:r>
    </w:p>
    <w:p w:rsidR="00F75E08" w:rsidRDefault="00000000">
      <w:pPr>
        <w:spacing w:line="579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关于会议报名及进入会议群组审核等相关问题，可联系会议工作人员咨询，联系方式</w:t>
      </w:r>
      <w:proofErr w:type="gramStart"/>
      <w:r>
        <w:rPr>
          <w:rFonts w:ascii="仿宋_GB2312" w:eastAsia="仿宋_GB2312" w:hint="eastAsia"/>
          <w:sz w:val="32"/>
          <w:szCs w:val="32"/>
        </w:rPr>
        <w:t>见通知</w:t>
      </w:r>
      <w:proofErr w:type="gramEnd"/>
      <w:r>
        <w:rPr>
          <w:rFonts w:ascii="仿宋_GB2312" w:eastAsia="仿宋_GB2312" w:hint="eastAsia"/>
          <w:sz w:val="32"/>
          <w:szCs w:val="32"/>
        </w:rPr>
        <w:t>正文。</w:t>
      </w:r>
    </w:p>
    <w:p w:rsidR="00F75E08" w:rsidRDefault="00F75E08">
      <w:pPr>
        <w:adjustRightInd w:val="0"/>
        <w:snapToGrid w:val="0"/>
        <w:rPr>
          <w:rFonts w:ascii="仿宋_GB2312" w:eastAsia="仿宋_GB2312" w:hAnsi="仿宋"/>
          <w:sz w:val="18"/>
          <w:szCs w:val="18"/>
        </w:rPr>
      </w:pPr>
    </w:p>
    <w:p w:rsidR="00F75E08" w:rsidRDefault="00F75E08">
      <w:pPr>
        <w:adjustRightInd w:val="0"/>
        <w:snapToGrid w:val="0"/>
        <w:rPr>
          <w:rFonts w:ascii="仿宋_GB2312" w:eastAsia="仿宋_GB2312" w:hAnsi="仿宋"/>
          <w:sz w:val="18"/>
          <w:szCs w:val="18"/>
        </w:rPr>
      </w:pPr>
    </w:p>
    <w:p w:rsidR="00F75E08" w:rsidRDefault="00F75E08">
      <w:pPr>
        <w:pBdr>
          <w:bottom w:val="single" w:sz="12" w:space="1" w:color="auto"/>
        </w:pBdr>
        <w:adjustRightInd w:val="0"/>
        <w:snapToGrid w:val="0"/>
        <w:spacing w:line="500" w:lineRule="exact"/>
        <w:rPr>
          <w:rFonts w:eastAsia="仿宋_GB2312"/>
          <w:sz w:val="28"/>
          <w:szCs w:val="28"/>
        </w:rPr>
      </w:pPr>
    </w:p>
    <w:sectPr w:rsidR="00F75E08">
      <w:footerReference w:type="even" r:id="rId12"/>
      <w:footerReference w:type="default" r:id="rId13"/>
      <w:pgSz w:w="11906" w:h="16838"/>
      <w:pgMar w:top="1985" w:right="1531" w:bottom="1928" w:left="1531" w:header="1247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2D92" w:rsidRDefault="006D2D92">
      <w:r>
        <w:separator/>
      </w:r>
    </w:p>
  </w:endnote>
  <w:endnote w:type="continuationSeparator" w:id="0">
    <w:p w:rsidR="006D2D92" w:rsidRDefault="006D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5E08" w:rsidRDefault="00000000">
    <w:pPr>
      <w:pStyle w:val="ac"/>
      <w:ind w:right="284" w:firstLineChars="50" w:firstLine="140"/>
    </w:pPr>
    <w:r>
      <w:rPr>
        <w:rStyle w:val="14"/>
        <w:sz w:val="28"/>
      </w:rPr>
      <w:t>—</w:t>
    </w:r>
    <w:r>
      <w:rPr>
        <w:rStyle w:val="14"/>
        <w:spacing w:val="100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12</w:t>
    </w:r>
    <w:r>
      <w:rPr>
        <w:sz w:val="28"/>
      </w:rPr>
      <w:fldChar w:fldCharType="end"/>
    </w:r>
    <w:r>
      <w:rPr>
        <w:rStyle w:val="14"/>
        <w:spacing w:val="100"/>
        <w:sz w:val="28"/>
      </w:rPr>
      <w:t xml:space="preserve"> </w:t>
    </w:r>
    <w:r>
      <w:rPr>
        <w:rStyle w:val="14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5E08" w:rsidRDefault="00000000">
    <w:pPr>
      <w:pStyle w:val="ac"/>
      <w:ind w:right="284" w:firstLineChars="2650" w:firstLine="7420"/>
    </w:pPr>
    <w:r>
      <w:rPr>
        <w:rStyle w:val="14"/>
        <w:sz w:val="28"/>
      </w:rPr>
      <w:t>—</w:t>
    </w:r>
    <w:r>
      <w:rPr>
        <w:rStyle w:val="14"/>
        <w:spacing w:val="100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11</w:t>
    </w:r>
    <w:r>
      <w:rPr>
        <w:sz w:val="28"/>
      </w:rPr>
      <w:fldChar w:fldCharType="end"/>
    </w:r>
    <w:r>
      <w:rPr>
        <w:rStyle w:val="14"/>
        <w:spacing w:val="100"/>
        <w:sz w:val="28"/>
      </w:rPr>
      <w:t xml:space="preserve"> </w:t>
    </w:r>
    <w:r>
      <w:rPr>
        <w:rStyle w:val="14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2D92" w:rsidRDefault="006D2D92">
      <w:r>
        <w:separator/>
      </w:r>
    </w:p>
  </w:footnote>
  <w:footnote w:type="continuationSeparator" w:id="0">
    <w:p w:rsidR="006D2D92" w:rsidRDefault="006D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k2YjUwNmQ1MmRlYWRiOTIwMmJkNzliZjRiMmEwNTIifQ=="/>
  </w:docVars>
  <w:rsids>
    <w:rsidRoot w:val="00172A27"/>
    <w:rsid w:val="00015040"/>
    <w:rsid w:val="00043F89"/>
    <w:rsid w:val="00051444"/>
    <w:rsid w:val="00073340"/>
    <w:rsid w:val="00083948"/>
    <w:rsid w:val="000C7C6A"/>
    <w:rsid w:val="000D213A"/>
    <w:rsid w:val="000E3D5A"/>
    <w:rsid w:val="00110BED"/>
    <w:rsid w:val="0014020A"/>
    <w:rsid w:val="0015154D"/>
    <w:rsid w:val="001601BE"/>
    <w:rsid w:val="00166DDA"/>
    <w:rsid w:val="00172A27"/>
    <w:rsid w:val="00173AAE"/>
    <w:rsid w:val="00190AF9"/>
    <w:rsid w:val="001F4A6A"/>
    <w:rsid w:val="002008CF"/>
    <w:rsid w:val="00241776"/>
    <w:rsid w:val="0026002A"/>
    <w:rsid w:val="00266D67"/>
    <w:rsid w:val="00270E6A"/>
    <w:rsid w:val="00272BBA"/>
    <w:rsid w:val="00276545"/>
    <w:rsid w:val="0027710E"/>
    <w:rsid w:val="0028211E"/>
    <w:rsid w:val="002C050F"/>
    <w:rsid w:val="002F5BDD"/>
    <w:rsid w:val="00326802"/>
    <w:rsid w:val="00386D17"/>
    <w:rsid w:val="003A4937"/>
    <w:rsid w:val="00404565"/>
    <w:rsid w:val="00405CD2"/>
    <w:rsid w:val="0044009E"/>
    <w:rsid w:val="00450D12"/>
    <w:rsid w:val="00456557"/>
    <w:rsid w:val="00482FF0"/>
    <w:rsid w:val="00494D9E"/>
    <w:rsid w:val="004A2468"/>
    <w:rsid w:val="004B691C"/>
    <w:rsid w:val="00511997"/>
    <w:rsid w:val="00553906"/>
    <w:rsid w:val="0055456B"/>
    <w:rsid w:val="00562EF5"/>
    <w:rsid w:val="00582654"/>
    <w:rsid w:val="005A3F23"/>
    <w:rsid w:val="005B0B93"/>
    <w:rsid w:val="005B5969"/>
    <w:rsid w:val="005B6B89"/>
    <w:rsid w:val="006069BE"/>
    <w:rsid w:val="00622D4D"/>
    <w:rsid w:val="00641B7D"/>
    <w:rsid w:val="00664C06"/>
    <w:rsid w:val="00685309"/>
    <w:rsid w:val="006B276D"/>
    <w:rsid w:val="006C7299"/>
    <w:rsid w:val="006D2D92"/>
    <w:rsid w:val="006D6B7A"/>
    <w:rsid w:val="006F25C9"/>
    <w:rsid w:val="006F6A4A"/>
    <w:rsid w:val="0072508F"/>
    <w:rsid w:val="00725518"/>
    <w:rsid w:val="007564BD"/>
    <w:rsid w:val="00767370"/>
    <w:rsid w:val="00776C6A"/>
    <w:rsid w:val="007F574F"/>
    <w:rsid w:val="00806A07"/>
    <w:rsid w:val="0084363A"/>
    <w:rsid w:val="00866675"/>
    <w:rsid w:val="00872E12"/>
    <w:rsid w:val="00876753"/>
    <w:rsid w:val="00881F4A"/>
    <w:rsid w:val="00892DAF"/>
    <w:rsid w:val="008A7807"/>
    <w:rsid w:val="008B11FD"/>
    <w:rsid w:val="008E4F8D"/>
    <w:rsid w:val="008F347A"/>
    <w:rsid w:val="008F646D"/>
    <w:rsid w:val="009125D4"/>
    <w:rsid w:val="0092281C"/>
    <w:rsid w:val="009C655B"/>
    <w:rsid w:val="009C6839"/>
    <w:rsid w:val="009E4504"/>
    <w:rsid w:val="009E62B4"/>
    <w:rsid w:val="009F001C"/>
    <w:rsid w:val="009F49E5"/>
    <w:rsid w:val="009F5D2F"/>
    <w:rsid w:val="00A858A4"/>
    <w:rsid w:val="00AC6546"/>
    <w:rsid w:val="00AF47FB"/>
    <w:rsid w:val="00B1059B"/>
    <w:rsid w:val="00B20619"/>
    <w:rsid w:val="00B33778"/>
    <w:rsid w:val="00B53D70"/>
    <w:rsid w:val="00B54B95"/>
    <w:rsid w:val="00B65192"/>
    <w:rsid w:val="00B71893"/>
    <w:rsid w:val="00B82125"/>
    <w:rsid w:val="00B82C58"/>
    <w:rsid w:val="00B8539E"/>
    <w:rsid w:val="00B92D3B"/>
    <w:rsid w:val="00B97904"/>
    <w:rsid w:val="00BB0B2C"/>
    <w:rsid w:val="00BB3FAB"/>
    <w:rsid w:val="00BE293B"/>
    <w:rsid w:val="00C30328"/>
    <w:rsid w:val="00C46D38"/>
    <w:rsid w:val="00C63C00"/>
    <w:rsid w:val="00C72A50"/>
    <w:rsid w:val="00C87727"/>
    <w:rsid w:val="00C953C2"/>
    <w:rsid w:val="00C957A4"/>
    <w:rsid w:val="00CC7D86"/>
    <w:rsid w:val="00CF2F09"/>
    <w:rsid w:val="00D10F40"/>
    <w:rsid w:val="00D4281A"/>
    <w:rsid w:val="00D46EFB"/>
    <w:rsid w:val="00D47DE0"/>
    <w:rsid w:val="00D51B4B"/>
    <w:rsid w:val="00D63CAB"/>
    <w:rsid w:val="00D92A54"/>
    <w:rsid w:val="00E00151"/>
    <w:rsid w:val="00E57ADB"/>
    <w:rsid w:val="00E60944"/>
    <w:rsid w:val="00E630CE"/>
    <w:rsid w:val="00F15CDF"/>
    <w:rsid w:val="00F328CB"/>
    <w:rsid w:val="00F75E08"/>
    <w:rsid w:val="00F86A54"/>
    <w:rsid w:val="00F9520B"/>
    <w:rsid w:val="00FA2F08"/>
    <w:rsid w:val="00FB2740"/>
    <w:rsid w:val="02FB34DE"/>
    <w:rsid w:val="03CB2B11"/>
    <w:rsid w:val="071C1CA8"/>
    <w:rsid w:val="08474BF0"/>
    <w:rsid w:val="09510FB3"/>
    <w:rsid w:val="099458C8"/>
    <w:rsid w:val="0EAF5BAC"/>
    <w:rsid w:val="10934842"/>
    <w:rsid w:val="115D4462"/>
    <w:rsid w:val="12323435"/>
    <w:rsid w:val="13557C41"/>
    <w:rsid w:val="156271E5"/>
    <w:rsid w:val="18304A7F"/>
    <w:rsid w:val="184B42D7"/>
    <w:rsid w:val="185E69EB"/>
    <w:rsid w:val="1B8E3DDD"/>
    <w:rsid w:val="1BD50957"/>
    <w:rsid w:val="1CA72909"/>
    <w:rsid w:val="1DDE56C4"/>
    <w:rsid w:val="1DFF048F"/>
    <w:rsid w:val="245F12BF"/>
    <w:rsid w:val="24983ED0"/>
    <w:rsid w:val="281D662B"/>
    <w:rsid w:val="29AD5409"/>
    <w:rsid w:val="2A580712"/>
    <w:rsid w:val="2B1544EF"/>
    <w:rsid w:val="2D243A8E"/>
    <w:rsid w:val="301B75E3"/>
    <w:rsid w:val="321A131B"/>
    <w:rsid w:val="33CC002B"/>
    <w:rsid w:val="350B5E00"/>
    <w:rsid w:val="368A0146"/>
    <w:rsid w:val="38A6292F"/>
    <w:rsid w:val="3BB51850"/>
    <w:rsid w:val="3E047890"/>
    <w:rsid w:val="42696A6C"/>
    <w:rsid w:val="46A34DC5"/>
    <w:rsid w:val="4A1D4639"/>
    <w:rsid w:val="4AB6193D"/>
    <w:rsid w:val="4D2B7080"/>
    <w:rsid w:val="4D93478D"/>
    <w:rsid w:val="4E717585"/>
    <w:rsid w:val="4F0575CF"/>
    <w:rsid w:val="548473CD"/>
    <w:rsid w:val="5C5C5B62"/>
    <w:rsid w:val="5DEF2CAA"/>
    <w:rsid w:val="5E846B57"/>
    <w:rsid w:val="5FAB599F"/>
    <w:rsid w:val="5FFB43BB"/>
    <w:rsid w:val="622C5E0E"/>
    <w:rsid w:val="62FA0A69"/>
    <w:rsid w:val="658017A0"/>
    <w:rsid w:val="658F1D8B"/>
    <w:rsid w:val="69342722"/>
    <w:rsid w:val="6D590E9E"/>
    <w:rsid w:val="6E3F420C"/>
    <w:rsid w:val="6F3E1E8C"/>
    <w:rsid w:val="6FE967B7"/>
    <w:rsid w:val="74A81526"/>
    <w:rsid w:val="7B8B38E9"/>
    <w:rsid w:val="7C05528B"/>
    <w:rsid w:val="7E5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8BEFF3"/>
  <w15:docId w15:val="{BFE49B8C-1B40-4FAA-B619-A6FD4FA3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37"/>
      <w:ind w:left="996" w:right="1079"/>
      <w:jc w:val="center"/>
      <w:outlineLvl w:val="0"/>
    </w:pPr>
    <w:rPr>
      <w:rFonts w:ascii="宋体" w:hAnsi="宋体" w:cs="宋体"/>
      <w:b/>
      <w:bCs/>
      <w:sz w:val="44"/>
      <w:szCs w:val="44"/>
      <w:lang w:val="zh-CN" w:bidi="zh-CN"/>
    </w:rPr>
  </w:style>
  <w:style w:type="paragraph" w:styleId="2">
    <w:name w:val="heading 2"/>
    <w:basedOn w:val="a"/>
    <w:next w:val="a0"/>
    <w:link w:val="20"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7">
    <w:name w:val="Plain Text"/>
    <w:basedOn w:val="a"/>
    <w:link w:val="a8"/>
    <w:qFormat/>
    <w:rPr>
      <w:rFonts w:ascii="宋体" w:hAnsi="Courier New"/>
    </w:rPr>
  </w:style>
  <w:style w:type="paragraph" w:styleId="a9">
    <w:name w:val="Date"/>
    <w:basedOn w:val="a"/>
    <w:next w:val="a"/>
    <w:qFormat/>
    <w:rPr>
      <w:rFonts w:eastAsia="仿宋_GB2312"/>
      <w:sz w:val="32"/>
    </w:rPr>
  </w:style>
  <w:style w:type="paragraph" w:styleId="21">
    <w:name w:val="Body Text Indent 2"/>
    <w:basedOn w:val="a"/>
    <w:qFormat/>
    <w:pPr>
      <w:ind w:firstLine="720"/>
    </w:pPr>
    <w:rPr>
      <w:rFonts w:ascii="仿宋_GB2312" w:eastAsia="仿宋_GB2312" w:hint="eastAsia"/>
      <w:sz w:val="30"/>
    </w:r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link w:val="ad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footnote text"/>
    <w:basedOn w:val="a"/>
    <w:link w:val="af1"/>
    <w:qFormat/>
    <w:pPr>
      <w:snapToGrid w:val="0"/>
      <w:jc w:val="left"/>
    </w:pPr>
    <w:rPr>
      <w:sz w:val="18"/>
      <w:szCs w:val="18"/>
    </w:rPr>
  </w:style>
  <w:style w:type="paragraph" w:styleId="af2">
    <w:name w:val="Normal (Web)"/>
    <w:basedOn w:val="a"/>
    <w:qFormat/>
    <w:rPr>
      <w:sz w:val="24"/>
    </w:rPr>
  </w:style>
  <w:style w:type="paragraph" w:styleId="af3">
    <w:name w:val="annotation subject"/>
    <w:basedOn w:val="a4"/>
    <w:next w:val="a4"/>
    <w:link w:val="af4"/>
    <w:qFormat/>
    <w:rPr>
      <w:b/>
      <w:bCs/>
    </w:rPr>
  </w:style>
  <w:style w:type="character" w:styleId="af5">
    <w:name w:val="Hyperlink"/>
    <w:basedOn w:val="a1"/>
    <w:qFormat/>
    <w:rPr>
      <w:color w:val="0000FF"/>
      <w:u w:val="single"/>
    </w:rPr>
  </w:style>
  <w:style w:type="character" w:styleId="af6">
    <w:name w:val="annotation reference"/>
    <w:basedOn w:val="a1"/>
    <w:qFormat/>
    <w:rPr>
      <w:sz w:val="21"/>
      <w:szCs w:val="21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CharChar3">
    <w:name w:val="Char Char3"/>
    <w:basedOn w:val="a"/>
    <w:qFormat/>
    <w:pPr>
      <w:widowControl/>
      <w:spacing w:after="160" w:line="240" w:lineRule="exact"/>
      <w:jc w:val="left"/>
    </w:pPr>
  </w:style>
  <w:style w:type="paragraph" w:customStyle="1" w:styleId="210">
    <w:name w:val="正文文本 21"/>
    <w:basedOn w:val="a"/>
    <w:link w:val="2Char"/>
    <w:qFormat/>
    <w:pPr>
      <w:spacing w:after="120" w:line="480" w:lineRule="auto"/>
    </w:pPr>
  </w:style>
  <w:style w:type="paragraph" w:customStyle="1" w:styleId="211">
    <w:name w:val="正文文本缩进 21"/>
    <w:basedOn w:val="a"/>
    <w:link w:val="2Char0"/>
    <w:qFormat/>
    <w:pPr>
      <w:ind w:firstLine="720"/>
    </w:pPr>
    <w:rPr>
      <w:rFonts w:ascii="仿宋_GB2312" w:eastAsia="仿宋_GB2312"/>
      <w:sz w:val="30"/>
    </w:rPr>
  </w:style>
  <w:style w:type="paragraph" w:customStyle="1" w:styleId="11">
    <w:name w:val="样式1"/>
    <w:basedOn w:val="a"/>
    <w:qFormat/>
    <w:rPr>
      <w:rFonts w:eastAsia="仿宋_GB2312"/>
      <w:sz w:val="32"/>
    </w:rPr>
  </w:style>
  <w:style w:type="paragraph" w:customStyle="1" w:styleId="af7">
    <w:name w:val="发文单位"/>
    <w:basedOn w:val="a"/>
    <w:qFormat/>
    <w:pPr>
      <w:adjustRightInd w:val="0"/>
      <w:spacing w:before="120" w:after="120" w:line="560" w:lineRule="atLeast"/>
      <w:jc w:val="center"/>
    </w:pPr>
    <w:rPr>
      <w:rFonts w:ascii="黑体" w:eastAsia="黑体" w:hint="eastAsia"/>
      <w:color w:val="FF0000"/>
      <w:spacing w:val="60"/>
      <w:kern w:val="0"/>
      <w:sz w:val="5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12">
    <w:name w:val="日期1"/>
    <w:basedOn w:val="a"/>
    <w:next w:val="a"/>
    <w:link w:val="Char"/>
    <w:qFormat/>
    <w:rPr>
      <w:rFonts w:eastAsia="仿宋_GB2312"/>
      <w:sz w:val="32"/>
    </w:rPr>
  </w:style>
  <w:style w:type="paragraph" w:customStyle="1" w:styleId="13">
    <w:name w:val="纯文本1"/>
    <w:basedOn w:val="a"/>
    <w:link w:val="Char0"/>
    <w:qFormat/>
    <w:rPr>
      <w:rFonts w:ascii="宋体" w:hAnsi="Courier New"/>
    </w:rPr>
  </w:style>
  <w:style w:type="paragraph" w:customStyle="1" w:styleId="CharChar">
    <w:name w:val="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Char1">
    <w:name w:val="日期 Char1"/>
    <w:basedOn w:val="a1"/>
    <w:qFormat/>
    <w:rPr>
      <w:rFonts w:ascii="Times New Roman" w:eastAsia="宋体" w:hAnsi="Times New Roman" w:cs="Times New Roman"/>
      <w:szCs w:val="20"/>
    </w:rPr>
  </w:style>
  <w:style w:type="character" w:customStyle="1" w:styleId="ab">
    <w:name w:val="批注框文本 字符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1"/>
    <w:qFormat/>
    <w:rPr>
      <w:sz w:val="18"/>
      <w:szCs w:val="18"/>
    </w:rPr>
  </w:style>
  <w:style w:type="character" w:customStyle="1" w:styleId="Char0">
    <w:name w:val="纯文本 Char"/>
    <w:basedOn w:val="a1"/>
    <w:link w:val="13"/>
    <w:qFormat/>
    <w:rPr>
      <w:rFonts w:ascii="宋体" w:eastAsia="宋体" w:hAnsi="Courier New" w:cs="Times New Roman"/>
      <w:szCs w:val="20"/>
    </w:rPr>
  </w:style>
  <w:style w:type="character" w:customStyle="1" w:styleId="Char">
    <w:name w:val="日期 Char"/>
    <w:link w:val="12"/>
    <w:qFormat/>
    <w:rPr>
      <w:rFonts w:eastAsia="仿宋_GB2312"/>
      <w:sz w:val="32"/>
    </w:rPr>
  </w:style>
  <w:style w:type="character" w:customStyle="1" w:styleId="14">
    <w:name w:val="页码1"/>
    <w:basedOn w:val="a1"/>
    <w:qFormat/>
  </w:style>
  <w:style w:type="character" w:customStyle="1" w:styleId="af">
    <w:name w:val="页眉 字符"/>
    <w:basedOn w:val="a1"/>
    <w:link w:val="ae"/>
    <w:qFormat/>
    <w:rPr>
      <w:kern w:val="2"/>
      <w:sz w:val="18"/>
      <w:szCs w:val="18"/>
    </w:rPr>
  </w:style>
  <w:style w:type="character" w:customStyle="1" w:styleId="2Char0">
    <w:name w:val="正文文本缩进 2 Char"/>
    <w:basedOn w:val="a1"/>
    <w:link w:val="211"/>
    <w:qFormat/>
    <w:rPr>
      <w:rFonts w:ascii="仿宋_GB2312" w:eastAsia="仿宋_GB2312" w:hAnsi="Times New Roman" w:cs="Times New Roman"/>
      <w:sz w:val="30"/>
      <w:szCs w:val="20"/>
    </w:rPr>
  </w:style>
  <w:style w:type="character" w:customStyle="1" w:styleId="ad">
    <w:name w:val="页脚 字符"/>
    <w:basedOn w:val="a1"/>
    <w:link w:val="ac"/>
    <w:qFormat/>
    <w:rPr>
      <w:sz w:val="18"/>
      <w:szCs w:val="18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kern w:val="2"/>
      <w:sz w:val="32"/>
    </w:rPr>
  </w:style>
  <w:style w:type="character" w:customStyle="1" w:styleId="2Char">
    <w:name w:val="正文文本 2 Char"/>
    <w:basedOn w:val="a1"/>
    <w:link w:val="210"/>
    <w:qFormat/>
    <w:rPr>
      <w:rFonts w:ascii="Times New Roman" w:eastAsia="宋体" w:hAnsi="Times New Roman" w:cs="Times New Roman"/>
      <w:szCs w:val="20"/>
    </w:rPr>
  </w:style>
  <w:style w:type="character" w:customStyle="1" w:styleId="15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f8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纯文本 字符"/>
    <w:basedOn w:val="a1"/>
    <w:link w:val="a7"/>
    <w:qFormat/>
    <w:rPr>
      <w:rFonts w:ascii="宋体" w:hAnsi="Courier New"/>
      <w:kern w:val="2"/>
      <w:sz w:val="21"/>
    </w:rPr>
  </w:style>
  <w:style w:type="character" w:customStyle="1" w:styleId="af1">
    <w:name w:val="脚注文本 字符"/>
    <w:basedOn w:val="a1"/>
    <w:link w:val="af0"/>
    <w:qFormat/>
    <w:rPr>
      <w:kern w:val="2"/>
      <w:sz w:val="18"/>
      <w:szCs w:val="18"/>
    </w:rPr>
  </w:style>
  <w:style w:type="paragraph" w:customStyle="1" w:styleId="16">
    <w:name w:val="修订1"/>
    <w:hidden/>
    <w:uiPriority w:val="99"/>
    <w:semiHidden/>
    <w:qFormat/>
    <w:rPr>
      <w:kern w:val="2"/>
      <w:sz w:val="21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文字 字符"/>
    <w:basedOn w:val="a1"/>
    <w:link w:val="a4"/>
    <w:qFormat/>
    <w:rPr>
      <w:kern w:val="2"/>
      <w:sz w:val="21"/>
    </w:rPr>
  </w:style>
  <w:style w:type="character" w:customStyle="1" w:styleId="af4">
    <w:name w:val="批注主题 字符"/>
    <w:basedOn w:val="a5"/>
    <w:link w:val="af3"/>
    <w:qFormat/>
    <w:rPr>
      <w:b/>
      <w:bCs/>
      <w:kern w:val="2"/>
      <w:sz w:val="21"/>
    </w:rPr>
  </w:style>
  <w:style w:type="paragraph" w:customStyle="1" w:styleId="23">
    <w:name w:val="修订2"/>
    <w:hidden/>
    <w:uiPriority w:val="99"/>
    <w:semiHidden/>
    <w:qFormat/>
    <w:rPr>
      <w:kern w:val="2"/>
      <w:sz w:val="21"/>
    </w:rPr>
  </w:style>
  <w:style w:type="paragraph" w:customStyle="1" w:styleId="3">
    <w:name w:val="修订3"/>
    <w:hidden/>
    <w:uiPriority w:val="99"/>
    <w:semiHidden/>
    <w:qFormat/>
    <w:rPr>
      <w:kern w:val="2"/>
      <w:sz w:val="21"/>
    </w:rPr>
  </w:style>
  <w:style w:type="paragraph" w:customStyle="1" w:styleId="4">
    <w:name w:val="修订4"/>
    <w:hidden/>
    <w:uiPriority w:val="99"/>
    <w:semiHidden/>
    <w:rPr>
      <w:kern w:val="2"/>
      <w:sz w:val="21"/>
    </w:rPr>
  </w:style>
  <w:style w:type="paragraph" w:customStyle="1" w:styleId="5">
    <w:name w:val="修订5"/>
    <w:hidden/>
    <w:uiPriority w:val="99"/>
    <w:semiHidden/>
    <w:rPr>
      <w:kern w:val="2"/>
      <w:sz w:val="21"/>
    </w:rPr>
  </w:style>
  <w:style w:type="paragraph" w:styleId="af9">
    <w:name w:val="Revision"/>
    <w:hidden/>
    <w:uiPriority w:val="99"/>
    <w:semiHidden/>
    <w:rsid w:val="002771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C13B-1A04-4741-9C91-A8D04011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215</Words>
  <Characters>1226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CIIA</dc:title>
  <dc:creator>XCY</dc:creator>
  <cp:lastModifiedBy>xu tianran</cp:lastModifiedBy>
  <cp:revision>3</cp:revision>
  <cp:lastPrinted>2017-11-14T05:44:00Z</cp:lastPrinted>
  <dcterms:created xsi:type="dcterms:W3CDTF">2022-11-28T07:27:00Z</dcterms:created>
  <dcterms:modified xsi:type="dcterms:W3CDTF">2022-11-28T07:27:00Z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FD6A4B9D33BF4C6E88EE2755CDEF09CA</vt:lpwstr>
  </property>
</Properties>
</file>